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98" w:rsidRPr="00CF2D98" w:rsidRDefault="00CF2D98" w:rsidP="00CF2D98">
      <w:pPr>
        <w:ind w:firstLine="851"/>
        <w:jc w:val="both"/>
        <w:rPr>
          <w:sz w:val="28"/>
        </w:rPr>
      </w:pPr>
      <w:r w:rsidRPr="00CF2D98">
        <w:rPr>
          <w:sz w:val="28"/>
        </w:rPr>
        <w:t>Обеспечение обучающихся площадями, используемыми под образовательный процесс.</w:t>
      </w:r>
    </w:p>
    <w:p w:rsidR="00CF2D98" w:rsidRPr="00CF2D98" w:rsidRDefault="00CF2D98" w:rsidP="00CF2D98">
      <w:pPr>
        <w:ind w:firstLine="851"/>
        <w:jc w:val="both"/>
        <w:rPr>
          <w:sz w:val="28"/>
        </w:rPr>
      </w:pPr>
      <w:r w:rsidRPr="00CF2D98">
        <w:rPr>
          <w:sz w:val="28"/>
        </w:rPr>
        <w:t xml:space="preserve">Общая </w:t>
      </w:r>
      <w:proofErr w:type="gramStart"/>
      <w:r w:rsidRPr="00CF2D98">
        <w:rPr>
          <w:sz w:val="28"/>
        </w:rPr>
        <w:t>площадь  6602</w:t>
      </w:r>
      <w:proofErr w:type="gramEnd"/>
      <w:r w:rsidRPr="00CF2D98">
        <w:rPr>
          <w:sz w:val="28"/>
        </w:rPr>
        <w:t xml:space="preserve">,6 </w:t>
      </w:r>
      <w:proofErr w:type="spellStart"/>
      <w:r w:rsidRPr="00CF2D98">
        <w:rPr>
          <w:sz w:val="28"/>
        </w:rPr>
        <w:t>кв</w:t>
      </w:r>
      <w:proofErr w:type="spellEnd"/>
      <w:r w:rsidRPr="00CF2D98">
        <w:rPr>
          <w:sz w:val="28"/>
        </w:rPr>
        <w:t xml:space="preserve"> м., полезная площадь 4452,9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.;</w:t>
      </w:r>
    </w:p>
    <w:p w:rsidR="00CF2D98" w:rsidRPr="00CF2D98" w:rsidRDefault="00CF2D98" w:rsidP="00CF2D98">
      <w:pPr>
        <w:ind w:firstLine="851"/>
        <w:jc w:val="both"/>
        <w:rPr>
          <w:sz w:val="28"/>
        </w:rPr>
      </w:pPr>
      <w:r w:rsidRPr="00CF2D98">
        <w:rPr>
          <w:sz w:val="28"/>
        </w:rPr>
        <w:t xml:space="preserve">Количество квадратных метров учебных площадей, приходящихся на одного обучающегося – 9,7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</w:t>
      </w:r>
    </w:p>
    <w:p w:rsidR="00CF2D98" w:rsidRPr="00CF2D98" w:rsidRDefault="00CF2D98" w:rsidP="00CF2D98">
      <w:pPr>
        <w:ind w:firstLine="851"/>
        <w:jc w:val="both"/>
        <w:rPr>
          <w:sz w:val="28"/>
        </w:rPr>
      </w:pPr>
    </w:p>
    <w:p w:rsidR="00CF2D98" w:rsidRPr="00CF2D98" w:rsidRDefault="00CF2D98" w:rsidP="00CF2D98">
      <w:pPr>
        <w:ind w:firstLine="851"/>
        <w:jc w:val="both"/>
        <w:rPr>
          <w:sz w:val="28"/>
        </w:rPr>
      </w:pPr>
      <w:r w:rsidRPr="00CF2D98">
        <w:rPr>
          <w:sz w:val="28"/>
        </w:rPr>
        <w:t>В общеобразовательном учреждении имеются:</w:t>
      </w:r>
    </w:p>
    <w:p w:rsidR="00CF2D98" w:rsidRP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r w:rsidRPr="00CF2D98">
        <w:rPr>
          <w:sz w:val="28"/>
        </w:rPr>
        <w:t xml:space="preserve">актовый зал – 1-203,2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</w:t>
      </w:r>
    </w:p>
    <w:p w:rsidR="00CF2D98" w:rsidRP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r w:rsidRPr="00CF2D98">
        <w:rPr>
          <w:sz w:val="28"/>
        </w:rPr>
        <w:t xml:space="preserve">спортивный зал – 2 – 537,6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</w:t>
      </w:r>
    </w:p>
    <w:p w:rsidR="00CF2D98" w:rsidRP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r w:rsidRPr="00CF2D98">
        <w:rPr>
          <w:sz w:val="28"/>
        </w:rPr>
        <w:t>пришкольная спортивная площадка – 1 – 1,5 га</w:t>
      </w:r>
    </w:p>
    <w:p w:rsidR="00CF2D98" w:rsidRP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CF2D98">
        <w:rPr>
          <w:sz w:val="28"/>
        </w:rPr>
        <w:t>столовая  -</w:t>
      </w:r>
      <w:proofErr w:type="gramEnd"/>
      <w:r w:rsidRPr="00CF2D98">
        <w:rPr>
          <w:sz w:val="28"/>
        </w:rPr>
        <w:t xml:space="preserve">1 -479,5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</w:t>
      </w:r>
    </w:p>
    <w:p w:rsidR="00CF2D98" w:rsidRP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r w:rsidRPr="00CF2D98">
        <w:rPr>
          <w:sz w:val="28"/>
        </w:rPr>
        <w:t>тир – 1 – 288,1 кв. м.</w:t>
      </w:r>
    </w:p>
    <w:p w:rsidR="00CF2D98" w:rsidRP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r w:rsidRPr="00CF2D98">
        <w:rPr>
          <w:sz w:val="28"/>
        </w:rPr>
        <w:t xml:space="preserve">классные кабинеты – 33 – 1977,9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 (2 кабинета информатики, 1 кабинет физики, 1 кабинет химии, 1 кабинет биологии, 1 кабинет ОБЖ</w:t>
      </w:r>
      <w:r w:rsidR="00547B21">
        <w:rPr>
          <w:sz w:val="28"/>
        </w:rPr>
        <w:t>, 1 кабинет музыки</w:t>
      </w:r>
      <w:r w:rsidRPr="00CF2D98">
        <w:rPr>
          <w:sz w:val="28"/>
        </w:rPr>
        <w:t>)</w:t>
      </w:r>
    </w:p>
    <w:p w:rsid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r w:rsidRPr="00CF2D98">
        <w:rPr>
          <w:sz w:val="28"/>
        </w:rPr>
        <w:t xml:space="preserve">мастерская – 4 – 220,2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 (1 – столярная мастерская, 1 – слесарная мастерская, 1 – кабинет кулинарии, 1 кабинет швейная мастерская)</w:t>
      </w:r>
    </w:p>
    <w:p w:rsidR="00264C85" w:rsidRPr="00CF2D98" w:rsidRDefault="00264C85" w:rsidP="00CF2D9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лаборантская химии – 30,1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лаборантская физики – 34, 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, лаборантская биологии – 12,1 кв.м.</w:t>
      </w:r>
      <w:bookmarkStart w:id="0" w:name="_GoBack"/>
      <w:bookmarkEnd w:id="0"/>
    </w:p>
    <w:p w:rsidR="00CF2D98" w:rsidRP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r w:rsidRPr="00CF2D98">
        <w:rPr>
          <w:sz w:val="28"/>
        </w:rPr>
        <w:t xml:space="preserve">библиотека – 1 – 90,9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</w:t>
      </w:r>
    </w:p>
    <w:p w:rsidR="00CF2D98" w:rsidRDefault="00CF2D98" w:rsidP="00CF2D98">
      <w:pPr>
        <w:numPr>
          <w:ilvl w:val="0"/>
          <w:numId w:val="1"/>
        </w:numPr>
        <w:jc w:val="both"/>
        <w:rPr>
          <w:sz w:val="28"/>
        </w:rPr>
      </w:pPr>
      <w:r w:rsidRPr="00CF2D98">
        <w:rPr>
          <w:sz w:val="28"/>
        </w:rPr>
        <w:t xml:space="preserve">кабинет психологической разгрузки– 1 -27,1 </w:t>
      </w:r>
      <w:proofErr w:type="spellStart"/>
      <w:r w:rsidRPr="00CF2D98">
        <w:rPr>
          <w:sz w:val="28"/>
        </w:rPr>
        <w:t>кв.м</w:t>
      </w:r>
      <w:proofErr w:type="spellEnd"/>
      <w:r w:rsidRPr="00CF2D98">
        <w:rPr>
          <w:sz w:val="28"/>
        </w:rPr>
        <w:t>.</w:t>
      </w:r>
    </w:p>
    <w:p w:rsidR="005A1F3C" w:rsidRPr="00CF436D" w:rsidRDefault="005A1F3C" w:rsidP="00CF436D">
      <w:pPr>
        <w:numPr>
          <w:ilvl w:val="0"/>
          <w:numId w:val="1"/>
        </w:numPr>
        <w:jc w:val="both"/>
        <w:rPr>
          <w:sz w:val="28"/>
        </w:rPr>
      </w:pPr>
      <w:r w:rsidRPr="00CF436D">
        <w:rPr>
          <w:sz w:val="28"/>
        </w:rPr>
        <w:t>Центр Молодежного Инновационного Творчества (ЦМИТ ТЕХНИК) – 2 кабинет</w:t>
      </w:r>
      <w:r w:rsidR="00CF436D">
        <w:rPr>
          <w:sz w:val="28"/>
        </w:rPr>
        <w:t>а</w:t>
      </w:r>
      <w:r w:rsidRPr="00CF436D">
        <w:rPr>
          <w:sz w:val="28"/>
        </w:rPr>
        <w:t xml:space="preserve"> </w:t>
      </w:r>
      <w:r>
        <w:t xml:space="preserve">- </w:t>
      </w:r>
      <w:r w:rsidRPr="00CF436D">
        <w:rPr>
          <w:sz w:val="28"/>
        </w:rPr>
        <w:t xml:space="preserve">площадью 65,2 </w:t>
      </w:r>
      <w:proofErr w:type="spellStart"/>
      <w:proofErr w:type="gramStart"/>
      <w:r w:rsidRPr="00CF436D">
        <w:rPr>
          <w:sz w:val="28"/>
        </w:rPr>
        <w:t>кв,м</w:t>
      </w:r>
      <w:proofErr w:type="spellEnd"/>
      <w:r w:rsidRPr="00CF436D">
        <w:rPr>
          <w:sz w:val="28"/>
        </w:rPr>
        <w:t>.</w:t>
      </w:r>
      <w:proofErr w:type="gramEnd"/>
      <w:r w:rsidRPr="00CF436D">
        <w:rPr>
          <w:sz w:val="28"/>
        </w:rPr>
        <w:t>;</w:t>
      </w:r>
      <w:r w:rsidR="00CF436D" w:rsidRPr="00CF436D">
        <w:rPr>
          <w:sz w:val="28"/>
        </w:rPr>
        <w:t xml:space="preserve"> и </w:t>
      </w:r>
      <w:r w:rsidRPr="00CF436D">
        <w:rPr>
          <w:sz w:val="28"/>
        </w:rPr>
        <w:t xml:space="preserve">56,3 </w:t>
      </w:r>
      <w:proofErr w:type="spellStart"/>
      <w:r w:rsidRPr="00CF436D">
        <w:rPr>
          <w:sz w:val="28"/>
        </w:rPr>
        <w:t>кв,м</w:t>
      </w:r>
      <w:proofErr w:type="spellEnd"/>
      <w:r w:rsidRPr="00CF436D">
        <w:rPr>
          <w:sz w:val="28"/>
        </w:rPr>
        <w:t>.;</w:t>
      </w:r>
    </w:p>
    <w:p w:rsidR="005A2F4D" w:rsidRDefault="005A2F4D"/>
    <w:sectPr w:rsidR="005A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98"/>
    <w:rsid w:val="00264C85"/>
    <w:rsid w:val="00547B21"/>
    <w:rsid w:val="005A1F3C"/>
    <w:rsid w:val="005A2F4D"/>
    <w:rsid w:val="00CF2D98"/>
    <w:rsid w:val="00C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589B"/>
  <w15:chartTrackingRefBased/>
  <w15:docId w15:val="{C16D6A5D-932A-4C6D-891E-30C2D72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2017-11-14T11:27:00Z</dcterms:created>
  <dcterms:modified xsi:type="dcterms:W3CDTF">2017-11-14T11:56:00Z</dcterms:modified>
</cp:coreProperties>
</file>